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1FB" w:rsidRPr="00FE5C2E" w:rsidRDefault="008951FB" w:rsidP="00404382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  <w:r w:rsidRPr="00FE5C2E">
        <w:rPr>
          <w:b/>
          <w:sz w:val="28"/>
          <w:szCs w:val="28"/>
        </w:rPr>
        <w:t>Урок№</w:t>
      </w:r>
      <w:r w:rsidR="00A84684" w:rsidRPr="00FE5C2E">
        <w:rPr>
          <w:b/>
          <w:sz w:val="28"/>
          <w:szCs w:val="28"/>
        </w:rPr>
        <w:t>1</w:t>
      </w:r>
      <w:r w:rsidRPr="00FE5C2E">
        <w:rPr>
          <w:b/>
          <w:sz w:val="28"/>
          <w:szCs w:val="28"/>
        </w:rPr>
        <w:t>9</w:t>
      </w:r>
    </w:p>
    <w:p w:rsidR="008951FB" w:rsidRPr="00404382" w:rsidRDefault="008951FB" w:rsidP="004043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FE5C2E">
        <w:rPr>
          <w:b/>
          <w:sz w:val="28"/>
          <w:szCs w:val="28"/>
        </w:rPr>
        <w:t>Тема</w:t>
      </w:r>
      <w:r w:rsidRPr="00404382">
        <w:rPr>
          <w:sz w:val="28"/>
          <w:szCs w:val="28"/>
        </w:rPr>
        <w:t xml:space="preserve">: </w:t>
      </w:r>
      <w:r w:rsidR="00A84684">
        <w:rPr>
          <w:rFonts w:ascii="Times New Roman" w:eastAsia="Times New Roman" w:hAnsi="Times New Roman" w:cs="Times New Roman"/>
          <w:sz w:val="28"/>
          <w:szCs w:val="28"/>
          <w:lang w:bidi="en-US"/>
        </w:rPr>
        <w:t>Каучук. Вулканизация</w:t>
      </w:r>
    </w:p>
    <w:p w:rsidR="008E29B4" w:rsidRDefault="008951FB" w:rsidP="00A846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FE5C2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Цель</w:t>
      </w:r>
      <w:r w:rsidRPr="0040438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: </w:t>
      </w:r>
      <w:r w:rsidR="008E29B4">
        <w:rPr>
          <w:rFonts w:ascii="Times New Roman" w:eastAsia="Times New Roman" w:hAnsi="Times New Roman" w:cs="Times New Roman"/>
          <w:sz w:val="28"/>
          <w:szCs w:val="28"/>
          <w:lang w:bidi="en-US"/>
        </w:rPr>
        <w:t>совершенствование ЗУН по теме углеводороды</w:t>
      </w:r>
    </w:p>
    <w:p w:rsidR="00A84684" w:rsidRDefault="008E29B4" w:rsidP="00A846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29B4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: </w:t>
      </w:r>
      <w:r w:rsidRPr="008E29B4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обучающие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: о</w:t>
      </w:r>
      <w:r w:rsidR="00A84684" w:rsidRPr="00A84684">
        <w:rPr>
          <w:rFonts w:ascii="Times New Roman" w:eastAsia="Times New Roman" w:hAnsi="Times New Roman" w:cs="Times New Roman"/>
          <w:sz w:val="28"/>
          <w:szCs w:val="24"/>
          <w:lang w:eastAsia="ru-RU"/>
        </w:rPr>
        <w:t>пираясь  на понятие о диеновых углеводородах, ознакомить учащихся с составом, строением и свойствами натурального</w:t>
      </w:r>
      <w:r w:rsidR="00A846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синтетического</w:t>
      </w:r>
      <w:r w:rsidR="00A84684" w:rsidRPr="00A846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каучука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="00A846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A84684" w:rsidRPr="00A84684"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оказать возможность получения синтетических каучуков с определенными свойствами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 о</w:t>
      </w:r>
      <w:r w:rsidR="00A84684" w:rsidRPr="00A84684">
        <w:rPr>
          <w:rFonts w:ascii="Times New Roman" w:eastAsia="Times New Roman" w:hAnsi="Times New Roman" w:cs="Times New Roman"/>
          <w:sz w:val="28"/>
          <w:szCs w:val="24"/>
          <w:lang w:eastAsia="ru-RU"/>
        </w:rPr>
        <w:t>бъяснить сущность процесса вулканизации, отличие каучука от резины</w:t>
      </w:r>
    </w:p>
    <w:p w:rsidR="008E29B4" w:rsidRDefault="008E29B4" w:rsidP="00A846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29B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развивать скорость мышления, памяти, внимания; </w:t>
      </w:r>
      <w:r w:rsidRPr="008E29B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воспитательные: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выработка интереса и мотивации к качественному усвоению предмета, как критерия успешного человека</w:t>
      </w:r>
      <w:r w:rsidR="00586E1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56138" w:rsidRDefault="008951FB" w:rsidP="00C5613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Ход урока</w:t>
      </w:r>
    </w:p>
    <w:p w:rsidR="000D5EF5" w:rsidRDefault="00C56138" w:rsidP="00C56138">
      <w:pPr>
        <w:pStyle w:val="a3"/>
        <w:spacing w:after="0" w:line="240" w:lineRule="auto"/>
        <w:ind w:left="0" w:firstLine="709"/>
      </w:pPr>
      <w:r w:rsidRPr="00C56138">
        <w:rPr>
          <w:rFonts w:ascii="Times New Roman" w:eastAsia="Calibri" w:hAnsi="Times New Roman" w:cs="Times New Roman"/>
          <w:i/>
          <w:sz w:val="28"/>
          <w:szCs w:val="24"/>
        </w:rPr>
        <w:t>1.Орг</w:t>
      </w:r>
      <w:proofErr w:type="gramStart"/>
      <w:r w:rsidRPr="00C56138">
        <w:rPr>
          <w:rFonts w:ascii="Times New Roman" w:eastAsia="Calibri" w:hAnsi="Times New Roman" w:cs="Times New Roman"/>
          <w:i/>
          <w:sz w:val="28"/>
          <w:szCs w:val="24"/>
        </w:rPr>
        <w:t>.м</w:t>
      </w:r>
      <w:proofErr w:type="gramEnd"/>
      <w:r w:rsidRPr="00C56138">
        <w:rPr>
          <w:rFonts w:ascii="Times New Roman" w:eastAsia="Calibri" w:hAnsi="Times New Roman" w:cs="Times New Roman"/>
          <w:i/>
          <w:sz w:val="28"/>
          <w:szCs w:val="24"/>
        </w:rPr>
        <w:t>омент.</w:t>
      </w:r>
      <w:r w:rsidR="00C04653" w:rsidRPr="00C04653">
        <w:t xml:space="preserve"> </w:t>
      </w:r>
    </w:p>
    <w:p w:rsidR="000D5EF5" w:rsidRDefault="000D5EF5" w:rsidP="00C5613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5613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2. Целеполагание </w:t>
      </w:r>
    </w:p>
    <w:p w:rsidR="00C56138" w:rsidRPr="00C04653" w:rsidRDefault="00C04653" w:rsidP="00C56138">
      <w:pPr>
        <w:pStyle w:val="a3"/>
        <w:spacing w:after="0" w:line="240" w:lineRule="auto"/>
        <w:ind w:left="0" w:firstLine="709"/>
        <w:rPr>
          <w:rFonts w:ascii="Times New Roman" w:eastAsia="Calibri" w:hAnsi="Times New Roman" w:cs="Times New Roman"/>
          <w:i/>
          <w:sz w:val="36"/>
          <w:szCs w:val="24"/>
        </w:rPr>
      </w:pPr>
      <w:r w:rsidRPr="00C04653">
        <w:rPr>
          <w:rFonts w:ascii="Times New Roman" w:hAnsi="Times New Roman" w:cs="Times New Roman"/>
          <w:sz w:val="28"/>
        </w:rPr>
        <w:t xml:space="preserve">Мотивация учащихся как </w:t>
      </w:r>
      <w:proofErr w:type="gramStart"/>
      <w:r w:rsidRPr="00C04653">
        <w:rPr>
          <w:rFonts w:ascii="Times New Roman" w:hAnsi="Times New Roman" w:cs="Times New Roman"/>
          <w:sz w:val="28"/>
        </w:rPr>
        <w:t>класс-команды</w:t>
      </w:r>
      <w:proofErr w:type="gramEnd"/>
      <w:r w:rsidRPr="00C04653">
        <w:rPr>
          <w:rFonts w:ascii="Times New Roman" w:hAnsi="Times New Roman" w:cs="Times New Roman"/>
          <w:sz w:val="28"/>
        </w:rPr>
        <w:t>: и успешности в жизни после школы. Объясняется порядок работы по карте. Для активизации класса дается слово лидеру.</w:t>
      </w:r>
    </w:p>
    <w:p w:rsidR="00C56138" w:rsidRDefault="00C56138" w:rsidP="00C56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6138">
        <w:rPr>
          <w:rFonts w:ascii="Times New Roman" w:eastAsia="Times New Roman" w:hAnsi="Times New Roman" w:cs="Times New Roman"/>
          <w:sz w:val="28"/>
          <w:szCs w:val="24"/>
          <w:lang w:eastAsia="ru-RU"/>
        </w:rPr>
        <w:t>Итак, тема урока: «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Каучук. Вулканизация</w:t>
      </w:r>
      <w:r w:rsidRPr="00C561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». Сегодня мы работаем по карте «Устный урок-1», а это </w:t>
      </w:r>
      <w:proofErr w:type="gramStart"/>
      <w:r w:rsidRPr="00C56138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значит</w:t>
      </w:r>
      <w:proofErr w:type="gramEnd"/>
      <w:r w:rsidRPr="00C561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каждом этапе урока будем подсчитывать качество работы и фиксировать на матрице посадочных мест. В конце урока подведем итоги: если количество «4» и «5» составит не менее 63%, урок цели достиг. В классе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Pr="00C561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ащихся</w:t>
      </w:r>
      <w:r w:rsidRPr="00C56138">
        <w:rPr>
          <w:rFonts w:ascii="Times New Roman" w:eastAsia="Times New Roman" w:hAnsi="Times New Roman" w:cs="Times New Roman"/>
          <w:sz w:val="28"/>
          <w:szCs w:val="24"/>
          <w:lang w:eastAsia="ru-RU"/>
        </w:rPr>
        <w:t>, 63% составляет- 1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C561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учеников. Желаю всем удачи на уроке!</w:t>
      </w:r>
    </w:p>
    <w:p w:rsidR="000D5EF5" w:rsidRDefault="000D5EF5" w:rsidP="000D5E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601817" cy="3451363"/>
            <wp:effectExtent l="0" t="0" r="8890" b="0"/>
            <wp:docPr id="2" name="Рисунок 2" descr="H:\фото с семинара\SAM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 семинара\SAM_1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45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5EF5" w:rsidRPr="00C56138" w:rsidRDefault="000D5EF5" w:rsidP="00C561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4382" w:rsidRPr="00404382" w:rsidRDefault="00404382" w:rsidP="004043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Актуализация субъектного опыта учащихся </w:t>
      </w:r>
    </w:p>
    <w:p w:rsidR="008951FB" w:rsidRPr="00404382" w:rsidRDefault="008951FB" w:rsidP="00404382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Перекрестный опрос (проверка домашнего задания)</w:t>
      </w:r>
      <w:r w:rsidR="00FE5C2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="00304763"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каждый правильный ответ «плюс» в МПМ </w:t>
      </w:r>
    </w:p>
    <w:p w:rsidR="008951FB" w:rsidRPr="00404382" w:rsidRDefault="00A84684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Какие углеводороды называют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(ненасыщенные углеводороды с общей формулой С</w:t>
      </w:r>
      <w:proofErr w:type="spellStart"/>
      <w:r w:rsidRPr="00A8468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bidi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H</w:t>
      </w:r>
      <w:proofErr w:type="spellEnd"/>
      <w:r w:rsidRPr="00A84684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 w:rsidRPr="00A8468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bidi="en-US"/>
        </w:rPr>
        <w:t>n</w:t>
      </w:r>
      <w:r w:rsidRPr="00A84684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-2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 молекулах которых содержатся две двойные связи)</w:t>
      </w:r>
    </w:p>
    <w:p w:rsidR="008951FB" w:rsidRPr="00404382" w:rsidRDefault="00A84684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Назовите первый представитель диеновых углеводородов, запишите на доске строение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пропадиен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аллен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)СН</w:t>
      </w:r>
      <w:r w:rsidRPr="00A84684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=С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=СН</w:t>
      </w:r>
      <w:r w:rsidRPr="00A84684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</w:p>
    <w:p w:rsidR="00CD1AC9" w:rsidRDefault="00CD1AC9" w:rsidP="00CD1AC9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по другому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называют бутадиен-1,3(дивинил)</w:t>
      </w:r>
    </w:p>
    <w:p w:rsidR="008951FB" w:rsidRPr="00404382" w:rsidRDefault="00510016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Как расположены двойные связи в молекулах сопряженных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молекулах сопряженных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двойные связи разделены одной одинарной)</w:t>
      </w:r>
    </w:p>
    <w:p w:rsidR="008F4C65" w:rsidRPr="00404382" w:rsidRDefault="008F4C65" w:rsidP="00B30C02">
      <w:pPr>
        <w:pStyle w:val="a3"/>
        <w:numPr>
          <w:ilvl w:val="0"/>
          <w:numId w:val="3"/>
        </w:num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Какие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имеют большое практическое значени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е(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большое практическое значение имеют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 сопряженными связями)</w:t>
      </w:r>
      <w:r w:rsidR="00B30C02" w:rsidRPr="00B30C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0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9747" cy="3704811"/>
            <wp:effectExtent l="0" t="0" r="0" b="0"/>
            <wp:docPr id="9" name="Рисунок 9" descr="H:\фото с семинара\SAM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с семинара\SAM_1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07" cy="3709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7F3B" w:rsidRDefault="00510016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Какие виды изомерии характерны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характерна изомерия углеродного скелета, положения двойных связей</w:t>
      </w:r>
      <w:r w:rsidR="00BE6DF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 межклассовая(</w:t>
      </w:r>
      <w:proofErr w:type="spellStart"/>
      <w:r w:rsidR="00BE6DF0">
        <w:rPr>
          <w:rFonts w:ascii="Times New Roman" w:eastAsia="Times New Roman" w:hAnsi="Times New Roman" w:cs="Times New Roman"/>
          <w:sz w:val="28"/>
          <w:szCs w:val="28"/>
          <w:lang w:bidi="en-US"/>
        </w:rPr>
        <w:t>алкинам</w:t>
      </w:r>
      <w:proofErr w:type="spellEnd"/>
      <w:r w:rsidR="00BE6DF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)) </w:t>
      </w:r>
    </w:p>
    <w:p w:rsidR="000D5EF5" w:rsidRPr="000D5EF5" w:rsidRDefault="000D5EF5" w:rsidP="000D5EF5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7495" cy="3980621"/>
            <wp:effectExtent l="0" t="0" r="7620" b="1270"/>
            <wp:docPr id="3" name="Рисунок 3" descr="H:\фото с семинара\SAM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с семинара\SAM_1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88" cy="3983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1AC9" w:rsidRPr="008F4C65" w:rsidRDefault="00CD1AC9" w:rsidP="00CD1AC9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Как расположены двойные связи в изолированных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(в молекулах изолированных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двойные связи расположены через несколько одинарных)</w:t>
      </w:r>
      <w:proofErr w:type="gramEnd"/>
    </w:p>
    <w:p w:rsidR="00CD1AC9" w:rsidRPr="00404382" w:rsidRDefault="00CD1AC9" w:rsidP="00CD1AC9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Запишите на доске формулу бутадиена-1,3 (НС</w:t>
      </w:r>
      <w:proofErr w:type="gramStart"/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=СН-СН=СН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 </w:t>
      </w:r>
    </w:p>
    <w:p w:rsidR="00BE6DF0" w:rsidRDefault="000138BD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Объясните порядок названия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номенклатуру) (назвать заместители, если есть, цифрами указать их положение,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назваль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главной цепи, указать цифрами положение кратных связей)</w:t>
      </w:r>
    </w:p>
    <w:p w:rsidR="004A6E32" w:rsidRDefault="004A6E32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по другому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называют 2-метилбутадиен-1,3 (изопрен)</w:t>
      </w:r>
    </w:p>
    <w:p w:rsidR="00CD1AC9" w:rsidRDefault="00CD1AC9" w:rsidP="00CD1AC9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Как расположены двойные связи в молекулах кумулированных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(в молекулах кумулированных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двойные связи расположены рядом)</w:t>
      </w:r>
    </w:p>
    <w:p w:rsidR="000F7F3B" w:rsidRPr="00404382" w:rsidRDefault="000138BD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Перечислите особенности строения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: вид гибридизации, длину связи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sp</w:t>
      </w:r>
      <w:proofErr w:type="spellEnd"/>
      <w:r w:rsidRPr="000138BD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-гибридизация, 0,136нм при двойной связи,0,146нм при одинарной связи, все атомы расположены в одной плоскости)</w:t>
      </w:r>
    </w:p>
    <w:p w:rsidR="000F7F3B" w:rsidRPr="00404382" w:rsidRDefault="00123469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Запишите на доске формулу 2-метилбутадиена-1,3(Н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С=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СН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)-СН=СН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</w:p>
    <w:p w:rsidR="000F7F3B" w:rsidRPr="00404382" w:rsidRDefault="00123469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Кем, когда впервые был получен бутадиен-1,3(бутадиен-1,3 был получен академиком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С.В.Лебедевым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 1932г, дегидратацией и дегидрированием этилового спирта в присутствии катализатора 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Al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O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</w:t>
      </w:r>
      <w:r w:rsidRPr="0012346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ZnO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</w:p>
    <w:p w:rsidR="00123469" w:rsidRDefault="00123469" w:rsidP="0012346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Запишите </w:t>
      </w:r>
      <w:r w:rsidR="00C5744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 доске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уравнение реакции получения бутадиена-1,3 способом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С.В.Лебедева</w:t>
      </w:r>
      <w:proofErr w:type="spellEnd"/>
    </w:p>
    <w:p w:rsidR="000F7F3B" w:rsidRPr="00123469" w:rsidRDefault="00123469" w:rsidP="0012346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23469">
        <w:rPr>
          <w:rFonts w:ascii="Times New Roman" w:eastAsia="Times New Roman" w:hAnsi="Times New Roman" w:cs="Times New Roman"/>
          <w:sz w:val="28"/>
          <w:szCs w:val="28"/>
          <w:lang w:bidi="en-US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2С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Н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ОН→Н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С=СН-СН=СН</w:t>
      </w:r>
      <w:proofErr w:type="gramStart"/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+2Н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О+Н</w:t>
      </w:r>
      <w:r w:rsidRPr="00123469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</w:p>
    <w:p w:rsidR="000F7F3B" w:rsidRDefault="000F7F3B" w:rsidP="00C5744A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Какие реакции </w:t>
      </w:r>
      <w:r w:rsidR="00C5744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характерны для </w:t>
      </w:r>
      <w:proofErr w:type="spellStart"/>
      <w:r w:rsid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 w:rsid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(для </w:t>
      </w:r>
      <w:proofErr w:type="spellStart"/>
      <w:r w:rsid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 w:rsid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характерны реакции присоединения и полимеризации)</w:t>
      </w:r>
    </w:p>
    <w:p w:rsidR="002B053C" w:rsidRPr="00404382" w:rsidRDefault="002B053C" w:rsidP="00C5744A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Запишите на доске реакцию взаимодействия бутадиена-1,3 с водородом</w:t>
      </w:r>
      <w:r w:rsidR="008F4C65">
        <w:rPr>
          <w:rFonts w:ascii="Times New Roman" w:eastAsia="Times New Roman" w:hAnsi="Times New Roman" w:cs="Times New Roman"/>
          <w:sz w:val="28"/>
          <w:szCs w:val="28"/>
          <w:lang w:bidi="en-US"/>
        </w:rPr>
        <w:t>(1,2 присоединение)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</w:t>
      </w:r>
    </w:p>
    <w:p w:rsidR="002B053C" w:rsidRDefault="002B053C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Запишите на доске реакцию взаимодействия бутадиена-1,3 с хлором</w:t>
      </w:r>
      <w:r w:rsidR="008F4C65">
        <w:rPr>
          <w:rFonts w:ascii="Times New Roman" w:eastAsia="Times New Roman" w:hAnsi="Times New Roman" w:cs="Times New Roman"/>
          <w:sz w:val="28"/>
          <w:szCs w:val="28"/>
          <w:lang w:bidi="en-US"/>
        </w:rPr>
        <w:t>(1,4 присоединение)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</w:t>
      </w:r>
    </w:p>
    <w:p w:rsidR="00EA33A7" w:rsidRPr="002B053C" w:rsidRDefault="002B053C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Запишите на доске в упрощенном виде реакцию полимеризации бутадиена-1,3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nH</w:t>
      </w:r>
      <w:proofErr w:type="spellEnd"/>
      <w:r w:rsidRPr="002B053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C</w:t>
      </w:r>
      <w:r w:rsidRP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CH</w:t>
      </w:r>
      <w:r w:rsidRP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CH</w:t>
      </w:r>
      <w:r w:rsidRP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CH</w:t>
      </w:r>
      <w:r w:rsidRPr="002B053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→</w:t>
      </w:r>
      <w:r w:rsidRP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(-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H</w:t>
      </w:r>
      <w:r w:rsidRPr="002B053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C</w:t>
      </w:r>
      <w:r w:rsidRP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CH</w:t>
      </w:r>
      <w:r w:rsidRP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CH</w:t>
      </w:r>
      <w:r w:rsidRP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CH</w:t>
      </w:r>
      <w:r w:rsidRPr="002B053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2</w:t>
      </w:r>
      <w:r w:rsidRPr="002B053C">
        <w:rPr>
          <w:rFonts w:ascii="Times New Roman" w:eastAsia="Times New Roman" w:hAnsi="Times New Roman" w:cs="Times New Roman"/>
          <w:sz w:val="28"/>
          <w:szCs w:val="28"/>
          <w:lang w:bidi="en-US"/>
        </w:rPr>
        <w:t>-)</w:t>
      </w:r>
      <w:r w:rsidRPr="002B053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bidi="en-US"/>
        </w:rPr>
        <w:t>n</w:t>
      </w:r>
      <w:proofErr w:type="gramEnd"/>
    </w:p>
    <w:p w:rsidR="00CD1AC9" w:rsidRPr="00404382" w:rsidRDefault="00CD1AC9" w:rsidP="00CD1AC9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Дайте характеристику дивинил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у(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бесцветный газ с характерным запахом, получают из бутана и бутилена, используется для производства синтетического каучука, латекс, пластмассы)</w:t>
      </w:r>
    </w:p>
    <w:p w:rsidR="00CD1AC9" w:rsidRPr="00404382" w:rsidRDefault="00CD1AC9" w:rsidP="00CD1AC9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Дайте характеристику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хлоопрену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(2-хлорбутадиен-1,3)(бесцветная жидкость, получают из винилацетилена, используют для производства химически стойкого и негорючего хлоропренового каучука)</w:t>
      </w:r>
    </w:p>
    <w:p w:rsidR="008F4C65" w:rsidRPr="008F4C65" w:rsidRDefault="008F4C65" w:rsidP="008F4C65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F4C6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Запишите на доске в упрощенном виде реакцию полимеризации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2-метил</w:t>
      </w:r>
      <w:r w:rsidRPr="008F4C65">
        <w:rPr>
          <w:rFonts w:ascii="Times New Roman" w:eastAsia="Times New Roman" w:hAnsi="Times New Roman" w:cs="Times New Roman"/>
          <w:sz w:val="28"/>
          <w:szCs w:val="28"/>
          <w:lang w:bidi="en-US"/>
        </w:rPr>
        <w:t>бутадиена-1,3 (nH2C=C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(С</w:t>
      </w:r>
      <w:proofErr w:type="gramStart"/>
      <w:r w:rsidRPr="008F4C65">
        <w:rPr>
          <w:rFonts w:ascii="Times New Roman" w:eastAsia="Times New Roman" w:hAnsi="Times New Roman" w:cs="Times New Roman"/>
          <w:sz w:val="28"/>
          <w:szCs w:val="28"/>
          <w:lang w:bidi="en-US"/>
        </w:rPr>
        <w:t>H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  <w:r w:rsidRPr="008F4C65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3</w:t>
      </w:r>
      <w:r w:rsidRPr="008F4C65">
        <w:rPr>
          <w:rFonts w:ascii="Times New Roman" w:eastAsia="Times New Roman" w:hAnsi="Times New Roman" w:cs="Times New Roman"/>
          <w:sz w:val="28"/>
          <w:szCs w:val="28"/>
          <w:lang w:bidi="en-US"/>
        </w:rPr>
        <w:t>-CH=CH2→(-H2C-C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(С</w:t>
      </w:r>
      <w:r w:rsidRPr="008F4C65">
        <w:rPr>
          <w:rFonts w:ascii="Times New Roman" w:eastAsia="Times New Roman" w:hAnsi="Times New Roman" w:cs="Times New Roman"/>
          <w:sz w:val="28"/>
          <w:szCs w:val="28"/>
          <w:lang w:bidi="en-US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  <w:r w:rsidRPr="008F4C65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3</w:t>
      </w:r>
      <w:r w:rsidRPr="008F4C65">
        <w:rPr>
          <w:rFonts w:ascii="Times New Roman" w:eastAsia="Times New Roman" w:hAnsi="Times New Roman" w:cs="Times New Roman"/>
          <w:sz w:val="28"/>
          <w:szCs w:val="28"/>
          <w:lang w:bidi="en-US"/>
        </w:rPr>
        <w:t>=CH-CH2-)n</w:t>
      </w:r>
    </w:p>
    <w:p w:rsidR="00651A4E" w:rsidRPr="00404382" w:rsidRDefault="004A6E32" w:rsidP="00404382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Дайте характеристику изопрен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у(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структурное звено природного каучука, бесцветная жидкость, используется для производства синтетического каучука)</w:t>
      </w:r>
    </w:p>
    <w:p w:rsidR="00651A4E" w:rsidRDefault="004A6E32" w:rsidP="0040438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Каково значение диеновых углеводородов (значение диеновых углеводородов огромно, их полимеризацией получают синтетический каучук, из каучука производят резину, из резины камеры и шины для транспортных средств, различные детали обуви и множество других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ижделий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 материалов, широко используемых в быту и технике)</w:t>
      </w:r>
    </w:p>
    <w:p w:rsidR="00D64DF3" w:rsidRDefault="00D64DF3" w:rsidP="0040438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Назовите важнейшие представители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(важнейшими представителями являются бутадиен-1,3 и 2-метилбутадиен-1,3)</w:t>
      </w:r>
    </w:p>
    <w:p w:rsidR="00F4274E" w:rsidRDefault="00F4274E" w:rsidP="0040438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Перечислите закономерности изменения физических свойств диенов (Увеличение температур кипения и плавления, первые представители-газы,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высшие-твердые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вещества) </w:t>
      </w:r>
    </w:p>
    <w:p w:rsidR="00090517" w:rsidRPr="00090517" w:rsidRDefault="00090517" w:rsidP="0009051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FB5B27">
        <w:rPr>
          <w:rFonts w:ascii="Times New Roman" w:hAnsi="Times New Roman" w:cs="Times New Roman"/>
          <w:sz w:val="28"/>
        </w:rPr>
        <w:t xml:space="preserve">На доске записать результат: </w:t>
      </w:r>
      <w:r w:rsidRPr="00090517">
        <w:rPr>
          <w:rFonts w:ascii="Times New Roman" w:hAnsi="Times New Roman" w:cs="Times New Roman"/>
          <w:b/>
          <w:sz w:val="28"/>
        </w:rPr>
        <w:t>1 этап ≤ или ≥ нормы</w:t>
      </w:r>
    </w:p>
    <w:p w:rsidR="00404382" w:rsidRPr="00404382" w:rsidRDefault="00404382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Организация восприятия</w:t>
      </w:r>
    </w:p>
    <w:p w:rsidR="00651A4E" w:rsidRPr="00404382" w:rsidRDefault="00651A4E" w:rsidP="0040438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Опорные слова(новый материал) </w:t>
      </w:r>
      <w:r w:rsidR="00DF37DD"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объяснение учителя</w:t>
      </w:r>
      <w:r w:rsidR="00304763"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, запоминание слов учащимися в течени</w:t>
      </w:r>
      <w:proofErr w:type="gramStart"/>
      <w:r w:rsidR="00304763"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и</w:t>
      </w:r>
      <w:proofErr w:type="gramEnd"/>
      <w:r w:rsidR="00304763"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="00304763" w:rsidRPr="00404382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1мин.15сек</w:t>
      </w:r>
      <w:r w:rsidR="00304763"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. Опорные слова закрываются</w:t>
      </w:r>
      <w:r w:rsidR="00304763" w:rsidRPr="00404382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6B29D4" w:rsidRDefault="006B29D4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6B29D4" w:rsidSect="000F7F3B">
          <w:pgSz w:w="11906" w:h="16838"/>
          <w:pgMar w:top="284" w:right="850" w:bottom="1134" w:left="426" w:header="708" w:footer="708" w:gutter="0"/>
          <w:cols w:space="708"/>
          <w:docGrid w:linePitch="360"/>
        </w:sectPr>
      </w:pPr>
    </w:p>
    <w:p w:rsidR="00DF37DD" w:rsidRDefault="00F75F2A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Каучук</w:t>
      </w:r>
    </w:p>
    <w:p w:rsidR="00F75F2A" w:rsidRDefault="00F75F2A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Натуральный </w:t>
      </w:r>
    </w:p>
    <w:p w:rsidR="00F75F2A" w:rsidRDefault="00F75F2A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Синтетический</w:t>
      </w:r>
    </w:p>
    <w:p w:rsidR="005D19E5" w:rsidRDefault="005D19E5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Изопрен </w:t>
      </w:r>
    </w:p>
    <w:p w:rsidR="005D19E5" w:rsidRDefault="005D19E5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15000-30000</w:t>
      </w:r>
    </w:p>
    <w:p w:rsidR="00F75F2A" w:rsidRDefault="00F75F2A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Вулканизация</w:t>
      </w:r>
    </w:p>
    <w:p w:rsidR="00F75F2A" w:rsidRDefault="00F75F2A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Резина</w:t>
      </w:r>
    </w:p>
    <w:p w:rsidR="00F75F2A" w:rsidRDefault="00F75F2A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Гевея</w:t>
      </w:r>
    </w:p>
    <w:p w:rsidR="00F75F2A" w:rsidRDefault="00F75F2A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Латекс</w:t>
      </w:r>
    </w:p>
    <w:p w:rsidR="005D19E5" w:rsidRDefault="005D19E5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Линейная </w:t>
      </w:r>
    </w:p>
    <w:p w:rsidR="00F75F2A" w:rsidRDefault="00F75F2A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Стереорегулярная</w:t>
      </w:r>
    </w:p>
    <w:p w:rsidR="00F75F2A" w:rsidRDefault="00F75F2A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Эластичность</w:t>
      </w:r>
    </w:p>
    <w:p w:rsidR="00F75F2A" w:rsidRDefault="005D19E5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Пространственная</w:t>
      </w:r>
    </w:p>
    <w:p w:rsidR="006B29D4" w:rsidRDefault="006B29D4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6B29D4" w:rsidSect="006B29D4">
          <w:type w:val="continuous"/>
          <w:pgSz w:w="11906" w:h="16838"/>
          <w:pgMar w:top="284" w:right="850" w:bottom="1134" w:left="426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60FBFA5" wp14:editId="4537F030">
            <wp:extent cx="3150235" cy="2362676"/>
            <wp:effectExtent l="0" t="0" r="0" b="0"/>
            <wp:docPr id="5" name="Рисунок 5" descr="H:\фото с семинара\SAM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с семинара\SAM_1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29D4" w:rsidRDefault="006B29D4" w:rsidP="006B29D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ab/>
        <w:t xml:space="preserve">    Эбонит</w:t>
      </w:r>
    </w:p>
    <w:p w:rsidR="006B29D4" w:rsidRDefault="006B29D4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6B29D4" w:rsidRDefault="006B29D4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6B29D4" w:rsidRDefault="006B29D4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6B29D4" w:rsidRDefault="006B29D4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6B29D4" w:rsidRDefault="006B29D4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6B29D4" w:rsidSect="006B29D4">
          <w:type w:val="continuous"/>
          <w:pgSz w:w="11906" w:h="16838"/>
          <w:pgMar w:top="284" w:right="850" w:bottom="1134" w:left="426" w:header="708" w:footer="708" w:gutter="0"/>
          <w:cols w:num="3" w:space="708"/>
          <w:docGrid w:linePitch="360"/>
        </w:sectPr>
      </w:pPr>
    </w:p>
    <w:p w:rsidR="006B29D4" w:rsidRDefault="006B29D4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sectPr w:rsidR="006B29D4" w:rsidSect="006B29D4">
          <w:type w:val="continuous"/>
          <w:pgSz w:w="11906" w:h="16838"/>
          <w:pgMar w:top="284" w:right="850" w:bottom="1134" w:left="426" w:header="708" w:footer="708" w:gutter="0"/>
          <w:cols w:num="2" w:space="708"/>
          <w:docGrid w:linePitch="360"/>
        </w:sectPr>
      </w:pPr>
    </w:p>
    <w:p w:rsidR="005D19E5" w:rsidRPr="00404382" w:rsidRDefault="005D19E5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DF37DD" w:rsidRDefault="00DF37DD" w:rsidP="0040438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304763"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Время на запись слов равно времени на запоминание 1мин.15сек.</w:t>
      </w:r>
      <w:r w:rsidR="006B29D4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="00304763"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(оценивание, выполнившие норму получают «плюс» в МПМ</w:t>
      </w:r>
      <w:r w:rsidR="00CD1AC9" w:rsidRPr="00CD1AC9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) </w:t>
      </w:r>
      <w:r w:rsidR="00CD1AC9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Проверка у нескольких учащихся норм выполнения</w:t>
      </w:r>
    </w:p>
    <w:p w:rsidR="00090517" w:rsidRDefault="00090517" w:rsidP="00090517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FB5B27">
        <w:rPr>
          <w:rFonts w:ascii="Times New Roman" w:hAnsi="Times New Roman" w:cs="Times New Roman"/>
          <w:sz w:val="28"/>
        </w:rPr>
        <w:t xml:space="preserve">На доске записать результат: </w:t>
      </w:r>
      <w:r>
        <w:rPr>
          <w:rFonts w:ascii="Times New Roman" w:hAnsi="Times New Roman" w:cs="Times New Roman"/>
          <w:sz w:val="28"/>
        </w:rPr>
        <w:t>2</w:t>
      </w:r>
      <w:r w:rsidRPr="00FB5B27">
        <w:rPr>
          <w:rFonts w:ascii="Times New Roman" w:hAnsi="Times New Roman" w:cs="Times New Roman"/>
          <w:sz w:val="28"/>
        </w:rPr>
        <w:t xml:space="preserve"> этап ≤ или ≥ нормы</w:t>
      </w:r>
    </w:p>
    <w:p w:rsidR="006B29D4" w:rsidRDefault="006B29D4" w:rsidP="00090517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6B29D4" w:rsidRDefault="006B29D4" w:rsidP="006B29D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14800" cy="3086101"/>
            <wp:effectExtent l="0" t="0" r="0" b="0"/>
            <wp:docPr id="6" name="Рисунок 6" descr="H:\фото с семинара\SAM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с семинара\SAM_1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64" cy="3088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4382" w:rsidRPr="00404382" w:rsidRDefault="00404382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Организация осмысления</w:t>
      </w:r>
    </w:p>
    <w:p w:rsidR="00651A4E" w:rsidRDefault="00304763" w:rsidP="0040438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Читаем текст учебника 4мин на страницу (8мин)</w:t>
      </w:r>
    </w:p>
    <w:p w:rsidR="006B29D4" w:rsidRPr="006B29D4" w:rsidRDefault="00B30C02" w:rsidP="00B30C0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1452" cy="3496089"/>
            <wp:effectExtent l="0" t="0" r="6350" b="9525"/>
            <wp:docPr id="7" name="Рисунок 7" descr="H:\фото с семинара\SAM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с семинара\SAM_1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95" cy="3498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4382" w:rsidRPr="00404382" w:rsidRDefault="00404382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Первичная проверка понимания</w:t>
      </w:r>
    </w:p>
    <w:p w:rsidR="00304763" w:rsidRPr="00404382" w:rsidRDefault="00304763" w:rsidP="0040438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Перекрестный опрос</w:t>
      </w:r>
      <w:r w:rsidR="00BC5308"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(за правильный ответ «плюс» в МПМ)</w:t>
      </w:r>
    </w:p>
    <w:p w:rsidR="00E4061A" w:rsidRDefault="00E4061A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Агрегатное состояние каучук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каучук твердое вещество)</w:t>
      </w:r>
    </w:p>
    <w:p w:rsidR="00304763" w:rsidRPr="00404382" w:rsidRDefault="000D6F02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Какие виды каучука вы знает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е(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каучук бывает натуральный и синтетический)</w:t>
      </w:r>
    </w:p>
    <w:p w:rsidR="00304763" w:rsidRPr="004914F9" w:rsidRDefault="000D6F02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Где содержится в природе натуральный каучу</w:t>
      </w:r>
      <w:proofErr w:type="gramStart"/>
      <w:r>
        <w:rPr>
          <w:rFonts w:ascii="Times New Roman" w:hAnsi="Times New Roman" w:cs="Times New Roman"/>
          <w:sz w:val="28"/>
          <w:szCs w:val="28"/>
        </w:rPr>
        <w:t>к(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натуральный каучук содержится в соке растений </w:t>
      </w:r>
      <w:r w:rsidR="004914F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каучуконосов</w:t>
      </w:r>
      <w:r w:rsidR="004914F9">
        <w:rPr>
          <w:rFonts w:ascii="Times New Roman" w:hAnsi="Times New Roman" w:cs="Times New Roman"/>
          <w:sz w:val="28"/>
          <w:szCs w:val="28"/>
        </w:rPr>
        <w:t>)</w:t>
      </w:r>
    </w:p>
    <w:p w:rsidR="004914F9" w:rsidRPr="00404382" w:rsidRDefault="004914F9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Что такое латек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млечный сок, представляющий собой коллоидный раствор каучука) </w:t>
      </w:r>
    </w:p>
    <w:p w:rsidR="00CD1AC9" w:rsidRPr="00404382" w:rsidRDefault="00CD1AC9" w:rsidP="00CD1AC9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 какой целью каучук превращают в резину</w:t>
      </w:r>
    </w:p>
    <w:p w:rsidR="00304763" w:rsidRPr="00404382" w:rsidRDefault="004914F9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Что такое коагуляци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укрупнение, с помощью действия электролита или нагревания)</w:t>
      </w:r>
    </w:p>
    <w:p w:rsidR="00951108" w:rsidRPr="00B30C02" w:rsidRDefault="004914F9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Какова молекулярная масса каучука (молекулярная масса составляет от 15000 до 30000)</w:t>
      </w:r>
    </w:p>
    <w:p w:rsidR="00B30C02" w:rsidRPr="00B30C02" w:rsidRDefault="00B30C02" w:rsidP="00B30C02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4496" cy="3123373"/>
            <wp:effectExtent l="0" t="0" r="7620" b="1270"/>
            <wp:docPr id="8" name="Рисунок 8" descr="H:\фото с семинара\SAM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с семинара\SAM_1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50" cy="3129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1108" w:rsidRDefault="004914F9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Какой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алкадиен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является составной частью природного каучука (экспериментально установлено, что каучук состоит из 2-метилбутадиена-1,3)</w:t>
      </w:r>
    </w:p>
    <w:p w:rsidR="00E4061A" w:rsidRPr="00404382" w:rsidRDefault="00E4061A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Какое пространственное строение имеет природный каучу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природный каучук имеет линейное строение)</w:t>
      </w:r>
    </w:p>
    <w:p w:rsidR="00951108" w:rsidRPr="00404382" w:rsidRDefault="004914F9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Какая структура каучука называется стереорегулярно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й(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 природном каучуке-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цис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-изомере изопрена метиленовые группы расположены по одну сторону от двойной связи</w:t>
      </w:r>
      <w:r w:rsidR="00E4061A"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</w:p>
    <w:p w:rsidR="00951108" w:rsidRPr="00404382" w:rsidRDefault="00E4061A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Объясните эластичность каучук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линейные молекулы каучука многократно изогнуты, словно свернуты в клубки, при растягивании они распрямляются, а затем возвращаются в свернутое состояние)</w:t>
      </w:r>
    </w:p>
    <w:p w:rsidR="00951108" w:rsidRPr="00404382" w:rsidRDefault="00031CAA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Перечислите физические свойства каучук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твердое вещество, эластичный, газо- и водонепроницаем, механически прочен и не проводит электрический ток,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растворим в воде, </w:t>
      </w:r>
      <w:r w:rsidR="007F4D2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незначительно растворяется в спирте,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 органических растворителях набуха</w:t>
      </w:r>
      <w:r w:rsidR="007F4D25">
        <w:rPr>
          <w:rFonts w:ascii="Times New Roman" w:eastAsia="Times New Roman" w:hAnsi="Times New Roman" w:cs="Times New Roman"/>
          <w:sz w:val="28"/>
          <w:szCs w:val="28"/>
          <w:lang w:bidi="en-US"/>
        </w:rPr>
        <w:t>ет(бензин, хлороформ) затем растворяется.</w:t>
      </w:r>
    </w:p>
    <w:p w:rsidR="00951108" w:rsidRPr="00404382" w:rsidRDefault="007F4D25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Что происходит с каучуком при повышении и понижении температур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ы(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при повышении температуры-становится мягким, при понижении-жестким и хрупким)</w:t>
      </w:r>
    </w:p>
    <w:p w:rsidR="00951108" w:rsidRPr="00404382" w:rsidRDefault="007F4D25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Что происходит с каучуком при длительном хранени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при длительном хранении каучук затвердевает)</w:t>
      </w:r>
    </w:p>
    <w:p w:rsidR="00951108" w:rsidRPr="00404382" w:rsidRDefault="007F4D25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Что такое вулканизация, продукт вулканизаци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вулканизация это нагревание каучука вместе с серой, продукт вулканизации резина)</w:t>
      </w:r>
    </w:p>
    <w:p w:rsidR="00943215" w:rsidRPr="00404382" w:rsidRDefault="007F4D25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Что используют в качестве наполнителей при вулканизации каучук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качестве наполнителей используют сажу и мел)</w:t>
      </w:r>
    </w:p>
    <w:p w:rsidR="00943215" w:rsidRDefault="007F4D25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При какой температуре протекает вулканизация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вулканизация протекает при</w:t>
      </w:r>
      <w:r w:rsidR="00CD1AC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температуре 130</w:t>
      </w:r>
      <w:r w:rsidRPr="007F4D25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-140</w:t>
      </w:r>
      <w:r w:rsidRPr="007F4D25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</w:p>
    <w:p w:rsidR="00740018" w:rsidRPr="00404382" w:rsidRDefault="00740018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Как называется вулканизированный каучук (вулканизированный каучук называется резиной)</w:t>
      </w:r>
    </w:p>
    <w:p w:rsidR="00CD1AC9" w:rsidRPr="00404382" w:rsidRDefault="00CD1AC9" w:rsidP="00CD1AC9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Сколько процентов серы добавляют к каучуку при вулканизации (при вулканизации к каучуку добавляют 2-3% серы от  массы каучука)</w:t>
      </w:r>
    </w:p>
    <w:p w:rsidR="00CD1AC9" w:rsidRPr="00404382" w:rsidRDefault="00CD1AC9" w:rsidP="00CD1AC9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Что такое эбони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т(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твердое вещество, получаемое при избыточном добавлении серы при вулканизации)</w:t>
      </w:r>
    </w:p>
    <w:p w:rsidR="00CD1AC9" w:rsidRDefault="00CD1AC9" w:rsidP="00CD1AC9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Перечислите свойства резины (прочная, эластичная, устойчива к температурным перепадам, не растворима в органических растворителях)</w:t>
      </w:r>
    </w:p>
    <w:p w:rsidR="00951108" w:rsidRPr="00404382" w:rsidRDefault="00740018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Как образуются макромолекулы с пространственной структурой (линейные молекулы каучука по месту двойных связей «сшиваются» друг с другом)</w:t>
      </w:r>
    </w:p>
    <w:p w:rsidR="00943215" w:rsidRPr="00404382" w:rsidRDefault="00CE4811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Что изготавливают из резин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ы(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из резины изготавливают шины, шланги, конвейерные ленты и разные изделия и предметы, используемые в быту)</w:t>
      </w:r>
    </w:p>
    <w:p w:rsidR="00943215" w:rsidRPr="00404382" w:rsidRDefault="00CE4811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Как опытным путем отличить каучук от резины </w:t>
      </w:r>
    </w:p>
    <w:p w:rsidR="00943215" w:rsidRPr="00404382" w:rsidRDefault="00CE4811" w:rsidP="00404382">
      <w:pPr>
        <w:pStyle w:val="a3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Сравните физические свойства каучука и резины</w:t>
      </w:r>
    </w:p>
    <w:p w:rsidR="00BC5308" w:rsidRDefault="00CE4811" w:rsidP="0040438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Где произрастает геве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я(</w:t>
      </w:r>
      <w:proofErr w:type="gramEnd"/>
      <w:r w:rsidR="00E961B6">
        <w:rPr>
          <w:rFonts w:ascii="Times New Roman" w:eastAsia="Times New Roman" w:hAnsi="Times New Roman" w:cs="Times New Roman"/>
          <w:sz w:val="28"/>
          <w:szCs w:val="28"/>
          <w:lang w:bidi="en-US"/>
        </w:rPr>
        <w:t>в лесах Бразилии)</w:t>
      </w:r>
    </w:p>
    <w:p w:rsidR="00090517" w:rsidRPr="00090517" w:rsidRDefault="00090517" w:rsidP="0009051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FB5B27">
        <w:rPr>
          <w:rFonts w:ascii="Times New Roman" w:hAnsi="Times New Roman" w:cs="Times New Roman"/>
          <w:sz w:val="28"/>
        </w:rPr>
        <w:t xml:space="preserve">На доске записать результат: </w:t>
      </w:r>
      <w:r w:rsidRPr="00090517">
        <w:rPr>
          <w:rFonts w:ascii="Times New Roman" w:hAnsi="Times New Roman" w:cs="Times New Roman"/>
          <w:b/>
          <w:sz w:val="28"/>
        </w:rPr>
        <w:t>3 этап ≤ или ≥ нормы</w:t>
      </w:r>
    </w:p>
    <w:p w:rsidR="00404382" w:rsidRPr="00404382" w:rsidRDefault="00404382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Организация первичного закрепления</w:t>
      </w:r>
    </w:p>
    <w:p w:rsidR="00BC5308" w:rsidRPr="00404382" w:rsidRDefault="00BC5308" w:rsidP="0040438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Критический опрос (за правильный ответ «плюс» в МПМ)</w:t>
      </w:r>
    </w:p>
    <w:p w:rsidR="00BC5308" w:rsidRPr="00404382" w:rsidRDefault="003E593C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Молекулы природного каучука имеют </w:t>
      </w:r>
      <w:r w:rsidR="00CD1AC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циклическое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строение (нет,</w:t>
      </w:r>
      <w:r w:rsidR="00CD1AC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молекулы природного каучука имеют линейное строение)</w:t>
      </w:r>
    </w:p>
    <w:p w:rsidR="00BC5308" w:rsidRPr="00404382" w:rsidRDefault="003E593C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Эбонит образуется при вулканизации каучука с добавлением 2-3% сер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ы(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нет, эбонит образуется при  добавлении серы большего количества)</w:t>
      </w:r>
    </w:p>
    <w:p w:rsidR="00BC5308" w:rsidRPr="00404382" w:rsidRDefault="003E593C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При повышении температуры каучук становится жестким и хрупким, а при понижении температуры</w:t>
      </w:r>
      <w:r w:rsidR="003E5D5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-</w:t>
      </w:r>
      <w:r w:rsidR="003E5D5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мягким и липким (нет, при повышении температуры</w:t>
      </w:r>
      <w:r w:rsidR="003E5D5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-м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ягким и липким, при понижении-жестким и хрупким)  </w:t>
      </w:r>
    </w:p>
    <w:p w:rsidR="00C409C9" w:rsidRPr="00404382" w:rsidRDefault="003E593C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При длительном хранении каучук становится жидким (нет,</w:t>
      </w:r>
      <w:r w:rsidR="003E5D5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при длительном хранении каучук затвердевает)</w:t>
      </w:r>
    </w:p>
    <w:p w:rsidR="00C409C9" w:rsidRPr="00404382" w:rsidRDefault="003E593C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Латекс представляет собой коллоидный раствор каучука</w:t>
      </w:r>
      <w:r w:rsidR="00DC2BB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(да, латекс представляет собой коллоидный раствор каучука)</w:t>
      </w:r>
    </w:p>
    <w:p w:rsidR="00C85EBC" w:rsidRPr="00404382" w:rsidRDefault="0022145A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Вулканизация это охлаждение каучука с добавлением сажи</w:t>
      </w:r>
      <w:r w:rsidR="00DC2BB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(нет, вулканизация-это нагревание каучука с добавлением серы)</w:t>
      </w:r>
    </w:p>
    <w:p w:rsidR="0022145A" w:rsidRDefault="0022145A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Каучук –</w:t>
      </w:r>
      <w:r w:rsidR="003E5D5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мягкое вещество, водо- и газопроницаемый, механически не прочный и проводит электрический ток (нет,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каучук-твердое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вещество, водо- и газонепроницаемый, механически прочный и не проводит электрический ток)</w:t>
      </w:r>
    </w:p>
    <w:p w:rsidR="00C409C9" w:rsidRDefault="0022145A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При вулканизации в качестве наполнителей используют фосфор и жженую известь</w:t>
      </w:r>
      <w:r w:rsidR="00DC2BB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(нет,</w:t>
      </w:r>
      <w:r w:rsidR="003E5D5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качестве наполнителей используют сажу и мел) </w:t>
      </w:r>
    </w:p>
    <w:p w:rsidR="0022145A" w:rsidRPr="00404382" w:rsidRDefault="003E5D57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Относительная молекулярная масса каучука </w:t>
      </w:r>
      <w:r w:rsidR="00DC2BB3">
        <w:rPr>
          <w:rFonts w:ascii="Times New Roman" w:eastAsia="Times New Roman" w:hAnsi="Times New Roman" w:cs="Times New Roman"/>
          <w:sz w:val="28"/>
          <w:szCs w:val="28"/>
          <w:lang w:bidi="en-US"/>
        </w:rPr>
        <w:t>небольшая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150-300(нет, молекулярная масса составляет 15000-30000)</w:t>
      </w:r>
    </w:p>
    <w:p w:rsidR="00C85EBC" w:rsidRPr="00404382" w:rsidRDefault="003E5D57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Экспериментально установлено</w:t>
      </w:r>
      <w:r w:rsidR="00464B9B">
        <w:rPr>
          <w:rFonts w:ascii="Times New Roman" w:eastAsia="Times New Roman" w:hAnsi="Times New Roman" w:cs="Times New Roman"/>
          <w:sz w:val="28"/>
          <w:szCs w:val="28"/>
          <w:lang w:bidi="en-US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что природный каучук состоит в основном из 2-метилбутадиена-1,3</w:t>
      </w:r>
      <w:r w:rsidR="00464B9B">
        <w:rPr>
          <w:rFonts w:ascii="Times New Roman" w:eastAsia="Times New Roman" w:hAnsi="Times New Roman" w:cs="Times New Roman"/>
          <w:sz w:val="28"/>
          <w:szCs w:val="28"/>
          <w:lang w:bidi="en-US"/>
        </w:rPr>
        <w:t>(да, природный каучук состоит из 2-метилбутадиена-1,3)</w:t>
      </w:r>
    </w:p>
    <w:p w:rsidR="00C85EBC" w:rsidRPr="00404382" w:rsidRDefault="00464B9B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 стереорегулярной структуре каучука метиленовые группы расположены по разные стороны от двойной связ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нет, метиленовые группы расположены по одну сторону от двойной связи)</w:t>
      </w:r>
    </w:p>
    <w:p w:rsidR="00464B9B" w:rsidRPr="00404382" w:rsidRDefault="00464B9B" w:rsidP="00464B9B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Важное свойство каучука-жесткость и хрупкост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ь(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нет важное свойство каучука-эластичность)</w:t>
      </w:r>
    </w:p>
    <w:p w:rsidR="00C85EBC" w:rsidRPr="00404382" w:rsidRDefault="00464B9B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Каучук незначительно  растворяется в бензине и хлороформе, не растворяется в спирте и набухает </w:t>
      </w:r>
      <w:r w:rsidR="00B21F1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 растворяется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 вод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е(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нет, каучук не растворим в воде, набухает</w:t>
      </w:r>
      <w:r w:rsidR="00B21F1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 растворяется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бензине и хлороформе и незначительно растворяется в этаноле) </w:t>
      </w:r>
    </w:p>
    <w:p w:rsidR="00C409C9" w:rsidRPr="00404382" w:rsidRDefault="00B21F15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Гибкость и эластичность каучука превосходит аналогичные свойства резин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ы(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нет гибкость и эластичность резины превосходит аналогичные свойства каучука)</w:t>
      </w:r>
    </w:p>
    <w:p w:rsidR="00C409C9" w:rsidRPr="00404382" w:rsidRDefault="00B21F15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Каучук с пространственной структурой называется резино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й(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да,  каучук с пространственной структурой называется резиной)</w:t>
      </w:r>
    </w:p>
    <w:p w:rsidR="002A7015" w:rsidRDefault="00E13E20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Резина менее прочная, чем каучук, менее устойчива к влиянию температур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ы(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нет, резина более прочная</w:t>
      </w:r>
      <w:r w:rsidR="002A7015">
        <w:rPr>
          <w:rFonts w:ascii="Times New Roman" w:eastAsia="Times New Roman" w:hAnsi="Times New Roman" w:cs="Times New Roman"/>
          <w:sz w:val="28"/>
          <w:szCs w:val="28"/>
          <w:lang w:bidi="en-US"/>
        </w:rPr>
        <w:t>, значительно устойчива к влиянию температуры)</w:t>
      </w:r>
    </w:p>
    <w:p w:rsidR="00C409C9" w:rsidRPr="00404382" w:rsidRDefault="00E13E20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2A701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При вулканизации можно получить эластичное вещество-эбонит (при вулканизации можно получить твердое вещество, лишенное </w:t>
      </w:r>
      <w:proofErr w:type="gramStart"/>
      <w:r w:rsidR="002A7015">
        <w:rPr>
          <w:rFonts w:ascii="Times New Roman" w:eastAsia="Times New Roman" w:hAnsi="Times New Roman" w:cs="Times New Roman"/>
          <w:sz w:val="28"/>
          <w:szCs w:val="28"/>
          <w:lang w:bidi="en-US"/>
        </w:rPr>
        <w:t>эластичности-эбонит</w:t>
      </w:r>
      <w:proofErr w:type="gramEnd"/>
      <w:r w:rsidR="002A7015"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</w:p>
    <w:p w:rsidR="00BD1A81" w:rsidRPr="00404382" w:rsidRDefault="002A7015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Благодаря </w:t>
      </w:r>
      <w:r w:rsidR="00DC2BB3">
        <w:rPr>
          <w:rFonts w:ascii="Times New Roman" w:eastAsia="Times New Roman" w:hAnsi="Times New Roman" w:cs="Times New Roman"/>
          <w:sz w:val="28"/>
          <w:szCs w:val="28"/>
          <w:lang w:bidi="en-US"/>
        </w:rPr>
        <w:t>какому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строению молекул каучук обладает эластичность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ю(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благодаря линейному строению молекул, свернутых в клубок каучук обладает эластичностью)</w:t>
      </w:r>
    </w:p>
    <w:p w:rsidR="00BD1A81" w:rsidRPr="00404382" w:rsidRDefault="002A7015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Каучук и резина материалы которые</w:t>
      </w:r>
      <w:r w:rsidR="00DC2BB3">
        <w:rPr>
          <w:rFonts w:ascii="Times New Roman" w:hAnsi="Times New Roman" w:cs="Times New Roman"/>
          <w:sz w:val="28"/>
          <w:szCs w:val="28"/>
        </w:rPr>
        <w:t xml:space="preserve"> практически </w:t>
      </w:r>
      <w:r>
        <w:rPr>
          <w:rFonts w:ascii="Times New Roman" w:hAnsi="Times New Roman" w:cs="Times New Roman"/>
          <w:sz w:val="28"/>
          <w:szCs w:val="28"/>
        </w:rPr>
        <w:t xml:space="preserve"> не используются в быту и техник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каучук и резина материалы широко используемые в быту и технике)</w:t>
      </w:r>
    </w:p>
    <w:p w:rsidR="00DC2BB3" w:rsidRPr="00404382" w:rsidRDefault="00DC2BB3" w:rsidP="00DC2BB3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Природный каучук транс-полимер изопрен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нет, природный каучук-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цис</w:t>
      </w:r>
      <w:proofErr w:type="spellEnd"/>
      <w:r>
        <w:rPr>
          <w:rFonts w:ascii="Times New Roman" w:hAnsi="Times New Roman" w:cs="Times New Roman"/>
          <w:sz w:val="28"/>
          <w:szCs w:val="28"/>
        </w:rPr>
        <w:t>-полимер изопрена)</w:t>
      </w:r>
    </w:p>
    <w:p w:rsidR="00BD1A81" w:rsidRPr="00404382" w:rsidRDefault="002A7015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Каучук бывает натуральный и синтетически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да, каучук бывает натуральный и синтетический)</w:t>
      </w:r>
    </w:p>
    <w:p w:rsidR="00F16A2D" w:rsidRPr="00404382" w:rsidRDefault="004D6B2D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Каучуконосы-растения содержащие натуральный каучу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FE5C2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E5C2E">
        <w:rPr>
          <w:rFonts w:ascii="Times New Roman" w:hAnsi="Times New Roman" w:cs="Times New Roman"/>
          <w:sz w:val="28"/>
          <w:szCs w:val="28"/>
        </w:rPr>
        <w:t>да,</w:t>
      </w:r>
      <w:r w:rsidR="00FE5C2E" w:rsidRPr="00FE5C2E">
        <w:rPr>
          <w:rFonts w:ascii="Times New Roman" w:hAnsi="Times New Roman" w:cs="Times New Roman"/>
          <w:sz w:val="28"/>
          <w:szCs w:val="28"/>
        </w:rPr>
        <w:t xml:space="preserve"> </w:t>
      </w:r>
      <w:r w:rsidR="00FE5C2E">
        <w:rPr>
          <w:rFonts w:ascii="Times New Roman" w:hAnsi="Times New Roman" w:cs="Times New Roman"/>
          <w:sz w:val="28"/>
          <w:szCs w:val="28"/>
        </w:rPr>
        <w:t>каучуконосы-растения содержащие натуральный каучук)</w:t>
      </w:r>
    </w:p>
    <w:p w:rsidR="00BD1A81" w:rsidRPr="00404382" w:rsidRDefault="00FE5C2E" w:rsidP="00404382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Гевея произрастает в лиственных лесах Бразили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в тропических лесах Бразилии)</w:t>
      </w:r>
    </w:p>
    <w:p w:rsidR="00F16A2D" w:rsidRPr="00090517" w:rsidRDefault="00FE5C2E" w:rsidP="00404382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Резина растворяется в бензин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нет, резина лишь набухает в бензине)</w:t>
      </w:r>
    </w:p>
    <w:p w:rsidR="00090517" w:rsidRPr="00090517" w:rsidRDefault="00090517" w:rsidP="0009051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FB5B27">
        <w:rPr>
          <w:rFonts w:ascii="Times New Roman" w:hAnsi="Times New Roman" w:cs="Times New Roman"/>
          <w:sz w:val="28"/>
        </w:rPr>
        <w:t xml:space="preserve">На доске записать результат: </w:t>
      </w:r>
      <w:r w:rsidRPr="00090517">
        <w:rPr>
          <w:rFonts w:ascii="Times New Roman" w:hAnsi="Times New Roman" w:cs="Times New Roman"/>
          <w:b/>
          <w:sz w:val="28"/>
        </w:rPr>
        <w:t>4 этап ≤ или ≥ нормы</w:t>
      </w:r>
    </w:p>
    <w:p w:rsidR="00404382" w:rsidRPr="00404382" w:rsidRDefault="00404382" w:rsidP="004043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Анализ</w:t>
      </w:r>
    </w:p>
    <w:p w:rsidR="005C251E" w:rsidRDefault="005C251E" w:rsidP="0040438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Тематический словарный запас. Слова </w:t>
      </w:r>
      <w:proofErr w:type="gramStart"/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разборчива</w:t>
      </w:r>
      <w:proofErr w:type="gramEnd"/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не сокращая, можно в форме эссе, сочинения. При подсчете предлоги и союзы не учитываются</w:t>
      </w:r>
      <w:proofErr w:type="gramStart"/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.(</w:t>
      </w:r>
      <w:proofErr w:type="gramEnd"/>
      <w:r w:rsidRPr="00404382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норма-63 слова) Учащиеся справившиеся получают «плюс» в МПМ (5 минут)</w:t>
      </w:r>
    </w:p>
    <w:p w:rsidR="00090517" w:rsidRPr="00090517" w:rsidRDefault="00090517" w:rsidP="0009051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FB5B27">
        <w:rPr>
          <w:rFonts w:ascii="Times New Roman" w:hAnsi="Times New Roman" w:cs="Times New Roman"/>
          <w:sz w:val="28"/>
        </w:rPr>
        <w:t xml:space="preserve">На доске записать результат: </w:t>
      </w:r>
      <w:r w:rsidRPr="00090517">
        <w:rPr>
          <w:rFonts w:ascii="Times New Roman" w:hAnsi="Times New Roman" w:cs="Times New Roman"/>
          <w:b/>
          <w:sz w:val="28"/>
        </w:rPr>
        <w:t>5 этап ≤ или ≥ нормы</w:t>
      </w:r>
    </w:p>
    <w:p w:rsidR="005C251E" w:rsidRDefault="005C251E" w:rsidP="00C04653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Оценки</w:t>
      </w:r>
    </w:p>
    <w:p w:rsidR="00C04653" w:rsidRDefault="00C04653" w:rsidP="00C0465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04653">
        <w:rPr>
          <w:rFonts w:ascii="Times New Roman" w:hAnsi="Times New Roman" w:cs="Times New Roman"/>
          <w:sz w:val="28"/>
        </w:rPr>
        <w:t xml:space="preserve">Норматив выставления оценок в журнал: </w:t>
      </w:r>
    </w:p>
    <w:p w:rsidR="00C04653" w:rsidRDefault="00C04653" w:rsidP="00C0465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04653">
        <w:rPr>
          <w:rFonts w:ascii="Times New Roman" w:hAnsi="Times New Roman" w:cs="Times New Roman"/>
          <w:sz w:val="28"/>
        </w:rPr>
        <w:t xml:space="preserve">4 – 5 отметок – 5 баллов </w:t>
      </w:r>
    </w:p>
    <w:p w:rsidR="00C04653" w:rsidRDefault="00C04653" w:rsidP="00C0465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04653">
        <w:rPr>
          <w:rFonts w:ascii="Times New Roman" w:hAnsi="Times New Roman" w:cs="Times New Roman"/>
          <w:sz w:val="28"/>
        </w:rPr>
        <w:t xml:space="preserve">3 отметки – 4 балла </w:t>
      </w:r>
    </w:p>
    <w:p w:rsidR="00C04653" w:rsidRDefault="00C04653" w:rsidP="00C0465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C04653">
        <w:rPr>
          <w:rFonts w:ascii="Times New Roman" w:hAnsi="Times New Roman" w:cs="Times New Roman"/>
          <w:sz w:val="28"/>
        </w:rPr>
        <w:t>2 отметки – 3 балла</w:t>
      </w:r>
    </w:p>
    <w:p w:rsidR="00C04653" w:rsidRPr="00C04653" w:rsidRDefault="00C04653" w:rsidP="00B30C0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6"/>
          <w:szCs w:val="28"/>
          <w:lang w:bidi="en-US"/>
        </w:rPr>
      </w:pPr>
      <w:r w:rsidRPr="00C04653">
        <w:rPr>
          <w:rFonts w:ascii="Times New Roman" w:hAnsi="Times New Roman" w:cs="Times New Roman"/>
          <w:sz w:val="28"/>
        </w:rPr>
        <w:t>1 отметка – 2 балла</w:t>
      </w:r>
      <w:r>
        <w:rPr>
          <w:rFonts w:ascii="Times New Roman" w:hAnsi="Times New Roman" w:cs="Times New Roman"/>
          <w:sz w:val="28"/>
        </w:rPr>
        <w:t xml:space="preserve"> (оценка 2 в журнал не выставляется)</w:t>
      </w:r>
    </w:p>
    <w:p w:rsidR="005C251E" w:rsidRDefault="005C251E" w:rsidP="004E608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Д/</w:t>
      </w:r>
      <w:proofErr w:type="gramStart"/>
      <w:r w:rsidRPr="0040438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З</w:t>
      </w:r>
      <w:proofErr w:type="gramEnd"/>
      <w:r w:rsidRPr="0040438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Учащиеся менее 4 отметок §</w:t>
      </w:r>
      <w:r w:rsidR="00090517">
        <w:rPr>
          <w:rFonts w:ascii="Times New Roman" w:eastAsia="Times New Roman" w:hAnsi="Times New Roman" w:cs="Times New Roman"/>
          <w:sz w:val="28"/>
          <w:szCs w:val="28"/>
          <w:lang w:bidi="en-US"/>
        </w:rPr>
        <w:t>2.9</w:t>
      </w:r>
      <w:r w:rsidRPr="0040438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с.1</w:t>
      </w:r>
      <w:r w:rsidR="00090517">
        <w:rPr>
          <w:rFonts w:ascii="Times New Roman" w:eastAsia="Times New Roman" w:hAnsi="Times New Roman" w:cs="Times New Roman"/>
          <w:sz w:val="28"/>
          <w:szCs w:val="28"/>
          <w:lang w:bidi="en-US"/>
        </w:rPr>
        <w:t>01</w:t>
      </w:r>
      <w:r w:rsidRPr="0040438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у.</w:t>
      </w:r>
      <w:r w:rsidR="00090517">
        <w:rPr>
          <w:rFonts w:ascii="Times New Roman" w:eastAsia="Times New Roman" w:hAnsi="Times New Roman" w:cs="Times New Roman"/>
          <w:sz w:val="28"/>
          <w:szCs w:val="28"/>
          <w:lang w:bidi="en-US"/>
        </w:rPr>
        <w:t>6,7,8</w:t>
      </w:r>
    </w:p>
    <w:p w:rsidR="00090517" w:rsidRDefault="00090517" w:rsidP="004E608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Творческое задание с.101 Задание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</w:t>
      </w:r>
      <w:proofErr w:type="gramEnd"/>
    </w:p>
    <w:p w:rsidR="00B30C02" w:rsidRDefault="00B30C02" w:rsidP="00B30C0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4861" cy="3078645"/>
            <wp:effectExtent l="0" t="0" r="0" b="7620"/>
            <wp:docPr id="11" name="Рисунок 11" descr="H:\фото с семинара\SAM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с семинара\SAM_1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84" cy="3084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30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30C02" w:rsidRDefault="00B30C02" w:rsidP="00B30C0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30C02" w:rsidRPr="00090517" w:rsidRDefault="00B30C02" w:rsidP="00B30C0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BE139" wp14:editId="39ABF856">
            <wp:extent cx="3995530" cy="2996649"/>
            <wp:effectExtent l="0" t="0" r="5080" b="0"/>
            <wp:docPr id="10" name="Рисунок 10" descr="H:\фото с семинара\SAM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с семинара\SAM_1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12" cy="2998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30C02" w:rsidRPr="00090517" w:rsidSect="006B29D4">
      <w:type w:val="continuous"/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E4F3A"/>
    <w:multiLevelType w:val="hybridMultilevel"/>
    <w:tmpl w:val="BC1AA254"/>
    <w:lvl w:ilvl="0" w:tplc="EB0CCF8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179A3"/>
    <w:multiLevelType w:val="hybridMultilevel"/>
    <w:tmpl w:val="F1FE671E"/>
    <w:lvl w:ilvl="0" w:tplc="486E0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00943"/>
    <w:multiLevelType w:val="hybridMultilevel"/>
    <w:tmpl w:val="D9263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87B4E"/>
    <w:multiLevelType w:val="hybridMultilevel"/>
    <w:tmpl w:val="FAA0997E"/>
    <w:lvl w:ilvl="0" w:tplc="DF2ADB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880CC8"/>
    <w:multiLevelType w:val="hybridMultilevel"/>
    <w:tmpl w:val="E702BD08"/>
    <w:lvl w:ilvl="0" w:tplc="8108B7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E2"/>
    <w:rsid w:val="000138BD"/>
    <w:rsid w:val="00031CAA"/>
    <w:rsid w:val="00090517"/>
    <w:rsid w:val="000D5EF5"/>
    <w:rsid w:val="000D6F02"/>
    <w:rsid w:val="000F7F3B"/>
    <w:rsid w:val="00123469"/>
    <w:rsid w:val="0022145A"/>
    <w:rsid w:val="002A7015"/>
    <w:rsid w:val="002B053C"/>
    <w:rsid w:val="00304763"/>
    <w:rsid w:val="003E593C"/>
    <w:rsid w:val="003E5D57"/>
    <w:rsid w:val="00404382"/>
    <w:rsid w:val="00464B9B"/>
    <w:rsid w:val="004914F9"/>
    <w:rsid w:val="004A6E32"/>
    <w:rsid w:val="004D6B2D"/>
    <w:rsid w:val="004E6089"/>
    <w:rsid w:val="00510016"/>
    <w:rsid w:val="00586E11"/>
    <w:rsid w:val="005C251E"/>
    <w:rsid w:val="005D19E5"/>
    <w:rsid w:val="00651A4E"/>
    <w:rsid w:val="006B29D4"/>
    <w:rsid w:val="006F1FE2"/>
    <w:rsid w:val="00740018"/>
    <w:rsid w:val="007F4D25"/>
    <w:rsid w:val="008951FB"/>
    <w:rsid w:val="008E29B4"/>
    <w:rsid w:val="008F4C65"/>
    <w:rsid w:val="00943215"/>
    <w:rsid w:val="00951108"/>
    <w:rsid w:val="00A84684"/>
    <w:rsid w:val="00AD3394"/>
    <w:rsid w:val="00B21F15"/>
    <w:rsid w:val="00B30C02"/>
    <w:rsid w:val="00B429A4"/>
    <w:rsid w:val="00BC5308"/>
    <w:rsid w:val="00BD1A81"/>
    <w:rsid w:val="00BE6DF0"/>
    <w:rsid w:val="00C04653"/>
    <w:rsid w:val="00C409C9"/>
    <w:rsid w:val="00C56138"/>
    <w:rsid w:val="00C5744A"/>
    <w:rsid w:val="00C85EBC"/>
    <w:rsid w:val="00C95A5D"/>
    <w:rsid w:val="00CD1AC9"/>
    <w:rsid w:val="00CE4811"/>
    <w:rsid w:val="00D64DF3"/>
    <w:rsid w:val="00DC2BB3"/>
    <w:rsid w:val="00DF37DD"/>
    <w:rsid w:val="00E13E20"/>
    <w:rsid w:val="00E4061A"/>
    <w:rsid w:val="00E961B6"/>
    <w:rsid w:val="00EA33A7"/>
    <w:rsid w:val="00F16A2D"/>
    <w:rsid w:val="00F4274E"/>
    <w:rsid w:val="00F75F2A"/>
    <w:rsid w:val="00FE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51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51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4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8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26</cp:revision>
  <dcterms:created xsi:type="dcterms:W3CDTF">2014-12-17T17:05:00Z</dcterms:created>
  <dcterms:modified xsi:type="dcterms:W3CDTF">2015-11-20T18:22:00Z</dcterms:modified>
</cp:coreProperties>
</file>